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00EF" w14:textId="77777777" w:rsidR="00ED0B5D" w:rsidRDefault="00ED0B5D" w:rsidP="00ED0B5D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</w:pPr>
      <w:r w:rsidRPr="007549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ПРОТОКОЛ № 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121</w:t>
      </w:r>
    </w:p>
    <w:p w14:paraId="3471BB99" w14:textId="77777777" w:rsidR="00ED0B5D" w:rsidRPr="007549B0" w:rsidRDefault="00ED0B5D" w:rsidP="00ED0B5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549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засідання уповноважених із соціального страхування /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7549B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рішення уповноваженого</w:t>
      </w:r>
    </w:p>
    <w:p w14:paraId="0A36B035" w14:textId="77777777" w:rsidR="00ED0B5D" w:rsidRPr="007549B0" w:rsidRDefault="00ED0B5D" w:rsidP="00ED0B5D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F1289A3" w14:textId="77777777" w:rsidR="00ED0B5D" w:rsidRPr="00917684" w:rsidRDefault="00ED0B5D" w:rsidP="00ED0B5D">
      <w:pPr>
        <w:tabs>
          <w:tab w:val="left" w:pos="2268"/>
          <w:tab w:val="left" w:pos="6663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</w:pPr>
      <w:r w:rsidRPr="007549B0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Зразкова бюджетна установа</w:t>
      </w:r>
      <w:r w:rsidRPr="00917684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ab/>
      </w:r>
    </w:p>
    <w:p w14:paraId="35372EBF" w14:textId="77777777" w:rsidR="00ED0B5D" w:rsidRPr="007549B0" w:rsidRDefault="00ED0B5D" w:rsidP="00ED0B5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(назва підприємства, установи, організації)</w:t>
      </w:r>
    </w:p>
    <w:p w14:paraId="21092B08" w14:textId="77777777" w:rsidR="00ED0B5D" w:rsidRPr="007549B0" w:rsidRDefault="00ED0B5D" w:rsidP="00ED0B5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C49CFB" w14:textId="734E911B" w:rsidR="00ED0B5D" w:rsidRPr="007549B0" w:rsidRDefault="00ED0B5D" w:rsidP="00ED0B5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від «</w:t>
      </w:r>
      <w:r w:rsidRPr="00917684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1</w:t>
      </w:r>
      <w:r w:rsidRPr="00917684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:lang w:val="ru-RU"/>
          <w14:ligatures w14:val="none"/>
        </w:rPr>
        <w:t>0</w:t>
      </w: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» </w:t>
      </w:r>
      <w:r w:rsidR="009C4120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лютого</w:t>
      </w: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</w:t>
      </w:r>
      <w:r w:rsidRPr="00917684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2</w:t>
      </w:r>
      <w:r w:rsidR="009C4120"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>6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:u w:val="single"/>
          <w14:ligatures w14:val="none"/>
        </w:rPr>
        <w:t xml:space="preserve"> </w:t>
      </w: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року</w:t>
      </w:r>
    </w:p>
    <w:p w14:paraId="4CC74989" w14:textId="77777777" w:rsidR="00ED0B5D" w:rsidRDefault="00ED0B5D" w:rsidP="00ED0B5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5CEC75" w14:textId="77777777" w:rsidR="00ED0B5D" w:rsidRDefault="00ED0B5D" w:rsidP="00ED0B5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Присутні за засіданні:</w:t>
      </w:r>
    </w:p>
    <w:p w14:paraId="4BE7F642" w14:textId="77777777" w:rsidR="00ED0B5D" w:rsidRDefault="00ED0B5D" w:rsidP="00ED0B5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 Гаврилюк Галина</w:t>
      </w:r>
    </w:p>
    <w:p w14:paraId="1CDF0CD5" w14:textId="77777777" w:rsidR="00ED0B5D" w:rsidRDefault="00ED0B5D" w:rsidP="00ED0B5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 Климчук Надія</w:t>
      </w:r>
    </w:p>
    <w:p w14:paraId="33FC0C77" w14:textId="77777777" w:rsidR="00ED0B5D" w:rsidRDefault="00ED0B5D" w:rsidP="00ED0B5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76F6D6" w14:textId="77777777" w:rsidR="00ED0B5D" w:rsidRPr="007549B0" w:rsidRDefault="00ED0B5D" w:rsidP="00ED0B5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Розглянувши звернення та документи про призначення матеріального забезпечення застрахованим особам, уповноважені (уповноважений) із соціального страхування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59E86621" w14:textId="77777777" w:rsidR="00ED0B5D" w:rsidRDefault="00ED0B5D" w:rsidP="00ED0B5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A2D987" w14:textId="77777777" w:rsidR="00ED0B5D" w:rsidRPr="007549B0" w:rsidRDefault="00ED0B5D" w:rsidP="00ED0B5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ВИРІШИЛИ:</w:t>
      </w:r>
    </w:p>
    <w:p w14:paraId="597FEC34" w14:textId="77777777" w:rsidR="00ED0B5D" w:rsidRPr="007549B0" w:rsidRDefault="00ED0B5D" w:rsidP="00ED0B5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9570C4" w14:textId="77777777" w:rsidR="00ED0B5D" w:rsidRPr="007549B0" w:rsidRDefault="00ED0B5D" w:rsidP="00ED0B5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549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I. Призначити допомогу:</w:t>
      </w:r>
    </w:p>
    <w:p w14:paraId="4F13DBEE" w14:textId="77777777" w:rsidR="00ED0B5D" w:rsidRDefault="00ED0B5D" w:rsidP="00ED0B5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79813633"/>
    </w:p>
    <w:tbl>
      <w:tblPr>
        <w:tblW w:w="15344" w:type="dxa"/>
        <w:tblLayout w:type="fixed"/>
        <w:tblLook w:val="04A0" w:firstRow="1" w:lastRow="0" w:firstColumn="1" w:lastColumn="0" w:noHBand="0" w:noVBand="1"/>
      </w:tblPr>
      <w:tblGrid>
        <w:gridCol w:w="528"/>
        <w:gridCol w:w="1347"/>
        <w:gridCol w:w="284"/>
        <w:gridCol w:w="222"/>
        <w:gridCol w:w="1054"/>
        <w:gridCol w:w="427"/>
        <w:gridCol w:w="639"/>
        <w:gridCol w:w="400"/>
        <w:gridCol w:w="395"/>
        <w:gridCol w:w="1326"/>
        <w:gridCol w:w="1492"/>
        <w:gridCol w:w="360"/>
        <w:gridCol w:w="1195"/>
        <w:gridCol w:w="570"/>
        <w:gridCol w:w="1151"/>
        <w:gridCol w:w="124"/>
        <w:gridCol w:w="1276"/>
        <w:gridCol w:w="56"/>
        <w:gridCol w:w="653"/>
        <w:gridCol w:w="850"/>
        <w:gridCol w:w="995"/>
      </w:tblGrid>
      <w:tr w:rsidR="00ED0B5D" w:rsidRPr="007549B0" w14:paraId="539642A5" w14:textId="77777777" w:rsidTr="00F04D8F">
        <w:trPr>
          <w:trHeight w:val="29"/>
        </w:trPr>
        <w:tc>
          <w:tcPr>
            <w:tcW w:w="15344" w:type="dxa"/>
            <w:gridSpan w:val="21"/>
          </w:tcPr>
          <w:p w14:paraId="47E9134D" w14:textId="77777777" w:rsidR="00ED0B5D" w:rsidRPr="007549B0" w:rsidRDefault="00ED0B5D" w:rsidP="00B80756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По тимчасовій непрацездатності, вагітності та пологах</w:t>
            </w:r>
          </w:p>
        </w:tc>
      </w:tr>
      <w:tr w:rsidR="00ED0B5D" w:rsidRPr="007549B0" w14:paraId="38EE847B" w14:textId="77777777" w:rsidTr="00F04D8F">
        <w:trPr>
          <w:trHeight w:val="44"/>
        </w:trPr>
        <w:tc>
          <w:tcPr>
            <w:tcW w:w="52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6878D55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№ з/п</w:t>
            </w:r>
          </w:p>
        </w:tc>
        <w:tc>
          <w:tcPr>
            <w:tcW w:w="1631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5945C41A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П. І. Б.</w:t>
            </w:r>
          </w:p>
        </w:tc>
        <w:tc>
          <w:tcPr>
            <w:tcW w:w="127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64810B8F" w14:textId="77777777" w:rsidR="00ED0B5D" w:rsidRPr="007549B0" w:rsidRDefault="00ED0B5D" w:rsidP="00B80756">
            <w:pPr>
              <w:spacing w:after="0" w:line="240" w:lineRule="auto"/>
              <w:ind w:left="-238" w:right="-119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Номер страхового свідоцтва</w:t>
            </w:r>
          </w:p>
        </w:tc>
        <w:tc>
          <w:tcPr>
            <w:tcW w:w="1861" w:type="dxa"/>
            <w:gridSpan w:val="4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45A55F4A" w14:textId="77777777" w:rsidR="00ED0B5D" w:rsidRPr="007549B0" w:rsidRDefault="00ED0B5D" w:rsidP="00B80756">
            <w:pPr>
              <w:spacing w:after="0" w:line="240" w:lineRule="auto"/>
              <w:ind w:left="-97" w:right="-119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Серія та номер листка непрацездатності</w:t>
            </w:r>
          </w:p>
        </w:tc>
        <w:tc>
          <w:tcPr>
            <w:tcW w:w="3178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4457AC3" w14:textId="77777777" w:rsidR="00ED0B5D" w:rsidRPr="007549B0" w:rsidRDefault="00ED0B5D" w:rsidP="00B807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Причина непрацездатності: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захворювання або травма, що не пов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’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язані з нещасним випадком на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виробництві — 1; вагітність та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пологи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— 2;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догляд за хворою дитиною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— 3; догляд за хворим членом сім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’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ї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— 4; догляд за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дитиною до 3 років або дитиною з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інвалідністю до 18 років у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разі хвороби матері або іншої особи, яка доглядає за такою дитиною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— 5; карантин, встановлений відповідно до законодавства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— 6; протезування з поміщенням у стаціонар протезно-ортопедичного підприємства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— 7; перебування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у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відділенні санаторно-курортного закладу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— 8; тимчасове переведення застрахованої особи відповідно до медичного висновку 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lastRenderedPageBreak/>
              <w:t xml:space="preserve">на легшу </w:t>
            </w:r>
            <w:proofErr w:type="spellStart"/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нижчеоплачувану</w:t>
            </w:r>
            <w:proofErr w:type="spellEnd"/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 роботу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— 9; перебування в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самоізоляції, обсервації під час карантину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— 10; професійне захворювання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— 11; нещасний випадок на виробництві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 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— 12</w:t>
            </w:r>
          </w:p>
        </w:tc>
        <w:tc>
          <w:tcPr>
            <w:tcW w:w="1765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288385B9" w14:textId="77777777" w:rsidR="00ED0B5D" w:rsidRPr="007549B0" w:rsidRDefault="00ED0B5D" w:rsidP="00B80756">
            <w:pPr>
              <w:spacing w:after="0" w:line="240" w:lineRule="auto"/>
              <w:ind w:left="-108" w:right="-91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lastRenderedPageBreak/>
              <w:t xml:space="preserve">Первинний — 1;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родовження — 2</w:t>
            </w:r>
          </w:p>
        </w:tc>
        <w:tc>
          <w:tcPr>
            <w:tcW w:w="255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58ADDFD9" w14:textId="77777777" w:rsidR="00ED0B5D" w:rsidRPr="007549B0" w:rsidRDefault="00ED0B5D" w:rsidP="00B807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Період непрацездатності</w:t>
            </w:r>
          </w:p>
        </w:tc>
        <w:tc>
          <w:tcPr>
            <w:tcW w:w="155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21717947" w14:textId="77777777" w:rsidR="00ED0B5D" w:rsidRPr="007549B0" w:rsidRDefault="00ED0B5D" w:rsidP="00B807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Кількість днів, що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підлягають оплаті</w:t>
            </w:r>
          </w:p>
        </w:tc>
        <w:tc>
          <w:tcPr>
            <w:tcW w:w="9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19464C6C" w14:textId="77777777" w:rsidR="00ED0B5D" w:rsidRPr="007549B0" w:rsidRDefault="00ED0B5D" w:rsidP="00B80756">
            <w:pPr>
              <w:spacing w:after="0" w:line="240" w:lineRule="auto"/>
              <w:ind w:left="-119" w:right="-96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Розмір допомоги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br/>
              <w:t>(%)</w:t>
            </w:r>
          </w:p>
        </w:tc>
      </w:tr>
      <w:tr w:rsidR="00ED0B5D" w:rsidRPr="007549B0" w14:paraId="1E704BEB" w14:textId="77777777" w:rsidTr="00F04D8F">
        <w:trPr>
          <w:trHeight w:val="44"/>
        </w:trPr>
        <w:tc>
          <w:tcPr>
            <w:tcW w:w="528" w:type="dxa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15D33D5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631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F9A415A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76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BCA04C5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861" w:type="dxa"/>
            <w:gridSpan w:val="4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025C2B2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3178" w:type="dxa"/>
            <w:gridSpan w:val="3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3AB0B4B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765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3DD13E9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3351BF6A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з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62292351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по</w:t>
            </w:r>
          </w:p>
        </w:tc>
        <w:tc>
          <w:tcPr>
            <w:tcW w:w="7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5F3CC426" w14:textId="77777777" w:rsidR="00ED0B5D" w:rsidRPr="007549B0" w:rsidRDefault="00ED0B5D" w:rsidP="00B80756">
            <w:pPr>
              <w:spacing w:after="0" w:line="240" w:lineRule="auto"/>
              <w:ind w:left="-108" w:right="-61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разом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393DCAF5" w14:textId="77777777" w:rsidR="00ED0B5D" w:rsidRPr="007549B0" w:rsidRDefault="00ED0B5D" w:rsidP="00B80756">
            <w:pPr>
              <w:spacing w:after="0" w:line="240" w:lineRule="auto"/>
              <w:ind w:left="-144" w:righ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у т. ч. за рахунок коштів Фонду</w:t>
            </w:r>
          </w:p>
        </w:tc>
        <w:tc>
          <w:tcPr>
            <w:tcW w:w="9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29FFB17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14:ligatures w14:val="none"/>
              </w:rPr>
            </w:pPr>
          </w:p>
        </w:tc>
      </w:tr>
      <w:tr w:rsidR="00ED0B5D" w:rsidRPr="007549B0" w14:paraId="13BF8CE3" w14:textId="77777777" w:rsidTr="00F04D8F">
        <w:trPr>
          <w:trHeight w:val="44"/>
        </w:trPr>
        <w:tc>
          <w:tcPr>
            <w:tcW w:w="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551D3071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</w:t>
            </w:r>
          </w:p>
        </w:tc>
        <w:tc>
          <w:tcPr>
            <w:tcW w:w="16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BD8301F" w14:textId="77777777" w:rsidR="00ED0B5D" w:rsidRPr="00917684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Атаманчук Н.</w:t>
            </w:r>
            <w:r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 </w:t>
            </w: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А.</w:t>
            </w:r>
          </w:p>
        </w:tc>
        <w:tc>
          <w:tcPr>
            <w:tcW w:w="12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FBB03A2" w14:textId="77777777" w:rsidR="00ED0B5D" w:rsidRPr="00917684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1209876543</w:t>
            </w:r>
          </w:p>
        </w:tc>
        <w:tc>
          <w:tcPr>
            <w:tcW w:w="186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48726AF" w14:textId="77777777" w:rsidR="00ED0B5D" w:rsidRPr="00917684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4547175-2000959250-1</w:t>
            </w:r>
          </w:p>
        </w:tc>
        <w:tc>
          <w:tcPr>
            <w:tcW w:w="317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E3D055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</w:t>
            </w:r>
          </w:p>
        </w:tc>
        <w:tc>
          <w:tcPr>
            <w:tcW w:w="17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1BC0EAC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68B7C08" w14:textId="0F0DB64D" w:rsidR="00ED0B5D" w:rsidRPr="00917684" w:rsidRDefault="00ED0B5D" w:rsidP="00B807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01.</w:t>
            </w:r>
            <w:r w:rsidR="009C4120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02</w:t>
            </w: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.202</w:t>
            </w:r>
            <w:r w:rsidR="009C4120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0220471" w14:textId="1668BAF7" w:rsidR="00ED0B5D" w:rsidRPr="00917684" w:rsidRDefault="00ED0B5D" w:rsidP="00B807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07.</w:t>
            </w:r>
            <w:r w:rsidR="009C4120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02</w:t>
            </w: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.202</w:t>
            </w:r>
            <w:r w:rsidR="009C4120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6</w:t>
            </w:r>
          </w:p>
        </w:tc>
        <w:tc>
          <w:tcPr>
            <w:tcW w:w="7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411431C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5485DC4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7</w:t>
            </w:r>
          </w:p>
        </w:tc>
        <w:tc>
          <w:tcPr>
            <w:tcW w:w="9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44204D1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100</w:t>
            </w:r>
          </w:p>
        </w:tc>
      </w:tr>
      <w:tr w:rsidR="00ED0B5D" w:rsidRPr="007549B0" w14:paraId="3D8F444F" w14:textId="77777777" w:rsidTr="00F04D8F">
        <w:trPr>
          <w:trHeight w:val="44"/>
        </w:trPr>
        <w:tc>
          <w:tcPr>
            <w:tcW w:w="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68C9477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2</w:t>
            </w:r>
          </w:p>
        </w:tc>
        <w:tc>
          <w:tcPr>
            <w:tcW w:w="16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287551" w14:textId="77777777" w:rsidR="00ED0B5D" w:rsidRPr="00917684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Коток М.</w:t>
            </w:r>
            <w:r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 </w:t>
            </w: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А.</w:t>
            </w:r>
          </w:p>
        </w:tc>
        <w:tc>
          <w:tcPr>
            <w:tcW w:w="12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298756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–</w:t>
            </w:r>
          </w:p>
        </w:tc>
        <w:tc>
          <w:tcPr>
            <w:tcW w:w="186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998BB" w14:textId="77777777" w:rsidR="00ED0B5D" w:rsidRPr="00917684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ААС № 548627</w:t>
            </w:r>
          </w:p>
        </w:tc>
        <w:tc>
          <w:tcPr>
            <w:tcW w:w="317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A4F108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2</w:t>
            </w:r>
          </w:p>
        </w:tc>
        <w:tc>
          <w:tcPr>
            <w:tcW w:w="17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3BFBB76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</w:t>
            </w:r>
          </w:p>
        </w:tc>
        <w:tc>
          <w:tcPr>
            <w:tcW w:w="12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D878BEF" w14:textId="044A1E5B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</w:t>
            </w:r>
            <w:r w:rsidR="009C4120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3</w:t>
            </w: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</w:t>
            </w:r>
            <w:r w:rsidR="009C4120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02</w:t>
            </w: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.202</w:t>
            </w:r>
            <w:r w:rsidR="009C4120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4104982" w14:textId="15DF7F42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</w:t>
            </w:r>
            <w:r w:rsidR="009C4120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8</w:t>
            </w: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.0</w:t>
            </w:r>
            <w:r w:rsidR="009C4120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6</w:t>
            </w: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.202</w:t>
            </w:r>
            <w:r w:rsidR="009C4120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6 </w:t>
            </w:r>
          </w:p>
        </w:tc>
        <w:tc>
          <w:tcPr>
            <w:tcW w:w="7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FE0D978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126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00390E2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126</w:t>
            </w:r>
          </w:p>
        </w:tc>
        <w:tc>
          <w:tcPr>
            <w:tcW w:w="9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DA0218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100</w:t>
            </w:r>
          </w:p>
        </w:tc>
      </w:tr>
      <w:tr w:rsidR="00ED0B5D" w:rsidRPr="007549B0" w14:paraId="02391944" w14:textId="77777777" w:rsidTr="00F04D8F">
        <w:trPr>
          <w:trHeight w:val="44"/>
        </w:trPr>
        <w:tc>
          <w:tcPr>
            <w:tcW w:w="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C3C72A0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6063B7D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82522AB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6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3AFE87D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17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E76F29B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445ED10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9A466F7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30ED7C9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B7933DB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3C71986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82AEFA9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ED0B5D" w:rsidRPr="007549B0" w14:paraId="6EEBBBEC" w14:textId="77777777" w:rsidTr="00F04D8F">
        <w:trPr>
          <w:trHeight w:val="44"/>
        </w:trPr>
        <w:tc>
          <w:tcPr>
            <w:tcW w:w="215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638AE446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Разом</w:t>
            </w:r>
          </w:p>
        </w:tc>
        <w:tc>
          <w:tcPr>
            <w:tcW w:w="12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2642F77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86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87DD780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17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EC11939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76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0F183BC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C57AFF2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B0598ED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0C896E9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133</w:t>
            </w:r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A52482F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133</w:t>
            </w:r>
          </w:p>
        </w:tc>
        <w:tc>
          <w:tcPr>
            <w:tcW w:w="9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1A7D6E5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ED0B5D" w:rsidRPr="007549B0" w14:paraId="4B7C69FA" w14:textId="77777777" w:rsidTr="00F04D8F">
        <w:trPr>
          <w:trHeight w:val="29"/>
        </w:trPr>
        <w:tc>
          <w:tcPr>
            <w:tcW w:w="15344" w:type="dxa"/>
            <w:gridSpan w:val="21"/>
            <w:hideMark/>
          </w:tcPr>
          <w:p w14:paraId="6495376E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2. На поховання</w:t>
            </w:r>
          </w:p>
        </w:tc>
      </w:tr>
      <w:tr w:rsidR="00ED0B5D" w:rsidRPr="007549B0" w14:paraId="71A7005D" w14:textId="77777777" w:rsidTr="00F04D8F">
        <w:trPr>
          <w:trHeight w:val="44"/>
        </w:trPr>
        <w:tc>
          <w:tcPr>
            <w:tcW w:w="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EFA6EB0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№ з/п</w:t>
            </w:r>
          </w:p>
        </w:tc>
        <w:tc>
          <w:tcPr>
            <w:tcW w:w="185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8755217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П. І. Б.</w:t>
            </w:r>
          </w:p>
        </w:tc>
        <w:tc>
          <w:tcPr>
            <w:tcW w:w="21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7DB3BCE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Номер страхового свідоцтва</w:t>
            </w:r>
          </w:p>
        </w:tc>
        <w:tc>
          <w:tcPr>
            <w:tcW w:w="8345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0924CEA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Надані документи</w:t>
            </w:r>
          </w:p>
        </w:tc>
        <w:tc>
          <w:tcPr>
            <w:tcW w:w="249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79D893E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Розмір допомоги</w:t>
            </w:r>
          </w:p>
        </w:tc>
      </w:tr>
      <w:tr w:rsidR="00ED0B5D" w:rsidRPr="007549B0" w14:paraId="49EBE294" w14:textId="77777777" w:rsidTr="00F04D8F">
        <w:trPr>
          <w:trHeight w:val="44"/>
        </w:trPr>
        <w:tc>
          <w:tcPr>
            <w:tcW w:w="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2EC5DEE8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</w:t>
            </w:r>
          </w:p>
        </w:tc>
        <w:tc>
          <w:tcPr>
            <w:tcW w:w="185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8052C24" w14:textId="77777777" w:rsidR="00ED0B5D" w:rsidRPr="00917684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proofErr w:type="spellStart"/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Мирончук</w:t>
            </w:r>
            <w:proofErr w:type="spellEnd"/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М. П.</w:t>
            </w:r>
          </w:p>
        </w:tc>
        <w:tc>
          <w:tcPr>
            <w:tcW w:w="21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97B5451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2783169045</w:t>
            </w:r>
          </w:p>
        </w:tc>
        <w:tc>
          <w:tcPr>
            <w:tcW w:w="8345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B5E8F5B" w14:textId="4F4263B7" w:rsidR="00ED0B5D" w:rsidRPr="00917684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Свідоцтво про смерть </w:t>
            </w:r>
            <w:proofErr w:type="spellStart"/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Мирончук</w:t>
            </w:r>
            <w:proofErr w:type="spellEnd"/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К. Р. від </w:t>
            </w:r>
            <w:r w:rsidR="009C4120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29</w:t>
            </w:r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.0</w:t>
            </w:r>
            <w:r w:rsidR="009C4120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1</w:t>
            </w:r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.202</w:t>
            </w:r>
            <w:r w:rsidR="009C4120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6</w:t>
            </w:r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, серія І-ОМ № 110101</w:t>
            </w:r>
          </w:p>
        </w:tc>
        <w:tc>
          <w:tcPr>
            <w:tcW w:w="249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5AE4723" w14:textId="77777777" w:rsidR="00ED0B5D" w:rsidRPr="00917684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4100 грн</w:t>
            </w:r>
          </w:p>
        </w:tc>
      </w:tr>
      <w:tr w:rsidR="00ED0B5D" w:rsidRPr="007549B0" w14:paraId="1BBE48FF" w14:textId="77777777" w:rsidTr="00F04D8F">
        <w:trPr>
          <w:trHeight w:val="44"/>
        </w:trPr>
        <w:tc>
          <w:tcPr>
            <w:tcW w:w="5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796031F0" w14:textId="77777777" w:rsidR="00ED0B5D" w:rsidRPr="00917684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</w:p>
        </w:tc>
        <w:tc>
          <w:tcPr>
            <w:tcW w:w="185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A68ACC9" w14:textId="77777777" w:rsidR="00ED0B5D" w:rsidRPr="00917684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</w:p>
        </w:tc>
        <w:tc>
          <w:tcPr>
            <w:tcW w:w="21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CB98ABD" w14:textId="77777777" w:rsidR="00ED0B5D" w:rsidRPr="00917684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</w:p>
        </w:tc>
        <w:tc>
          <w:tcPr>
            <w:tcW w:w="8345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50C47E9" w14:textId="6A1FA69E" w:rsidR="00ED0B5D" w:rsidRPr="00917684" w:rsidRDefault="00ED0B5D" w:rsidP="00B807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</w:pPr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Витяг з </w:t>
            </w:r>
            <w:proofErr w:type="spellStart"/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Держреєстру</w:t>
            </w:r>
            <w:proofErr w:type="spellEnd"/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актів цивільного стану громадян про смерть для отримання допомоги на поховання від </w:t>
            </w:r>
            <w:r w:rsidR="009C4120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02</w:t>
            </w:r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.0</w:t>
            </w:r>
            <w:r w:rsidR="009C4120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2</w:t>
            </w:r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.202</w:t>
            </w:r>
            <w:r w:rsidR="009C4120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6</w:t>
            </w:r>
            <w:r w:rsidRPr="00917684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№ 15864325973</w:t>
            </w:r>
          </w:p>
        </w:tc>
        <w:tc>
          <w:tcPr>
            <w:tcW w:w="249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32F618E" w14:textId="77777777" w:rsidR="00ED0B5D" w:rsidRPr="00917684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</w:p>
        </w:tc>
      </w:tr>
      <w:tr w:rsidR="00ED0B5D" w:rsidRPr="007549B0" w14:paraId="0BABDCBB" w14:textId="77777777" w:rsidTr="00F04D8F">
        <w:trPr>
          <w:trHeight w:val="29"/>
        </w:trPr>
        <w:tc>
          <w:tcPr>
            <w:tcW w:w="15344" w:type="dxa"/>
            <w:gridSpan w:val="21"/>
            <w:hideMark/>
          </w:tcPr>
          <w:p w14:paraId="6E033241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II. Відмовити в призначенні (припинити виплату) допомоги:</w:t>
            </w:r>
          </w:p>
        </w:tc>
      </w:tr>
      <w:tr w:rsidR="00ED0B5D" w:rsidRPr="007549B0" w14:paraId="2F049D5E" w14:textId="77777777" w:rsidTr="00F04D8F">
        <w:trPr>
          <w:trHeight w:val="44"/>
        </w:trPr>
        <w:tc>
          <w:tcPr>
            <w:tcW w:w="18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B3FA1D0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Вид допомоги</w:t>
            </w:r>
          </w:p>
        </w:tc>
        <w:tc>
          <w:tcPr>
            <w:tcW w:w="198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32F8506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П. І. Б.</w:t>
            </w:r>
          </w:p>
        </w:tc>
        <w:tc>
          <w:tcPr>
            <w:tcW w:w="10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410F1690" w14:textId="77777777" w:rsidR="00ED0B5D" w:rsidRPr="007549B0" w:rsidRDefault="00ED0B5D" w:rsidP="00B80756">
            <w:pPr>
              <w:spacing w:after="0" w:line="240" w:lineRule="auto"/>
              <w:ind w:left="-95" w:right="-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Номер страхового свідоцтва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AE174EA" w14:textId="77777777" w:rsidR="00ED0B5D" w:rsidRPr="007549B0" w:rsidRDefault="00ED0B5D" w:rsidP="00B80756">
            <w:pPr>
              <w:spacing w:after="0" w:line="240" w:lineRule="auto"/>
              <w:ind w:left="-108" w:right="-120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Серія, номер листка непрацездатності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64F36B6" w14:textId="77777777" w:rsidR="00ED0B5D" w:rsidRPr="007549B0" w:rsidRDefault="00ED0B5D" w:rsidP="00B80756">
            <w:pPr>
              <w:spacing w:after="0" w:line="240" w:lineRule="auto"/>
              <w:ind w:left="-108" w:right="-9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Період непрацездатності з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— по</w:t>
            </w:r>
          </w:p>
        </w:tc>
        <w:tc>
          <w:tcPr>
            <w:tcW w:w="155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17F2A7C8" w14:textId="77777777" w:rsidR="00ED0B5D" w:rsidRPr="007549B0" w:rsidRDefault="00ED0B5D" w:rsidP="00B80756">
            <w:pPr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Кількість днів, що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не підлягають оплаті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31B57F5" w14:textId="77777777" w:rsidR="00ED0B5D" w:rsidRPr="007549B0" w:rsidRDefault="00ED0B5D" w:rsidP="00B80756">
            <w:pPr>
              <w:spacing w:after="0" w:line="240" w:lineRule="auto"/>
              <w:ind w:left="-108" w:right="-102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Дата, з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якої припиняється виплата допомоги</w:t>
            </w:r>
          </w:p>
        </w:tc>
        <w:tc>
          <w:tcPr>
            <w:tcW w:w="3954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B0A2399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b/>
                <w:kern w:val="0"/>
                <w:sz w:val="20"/>
                <w14:ligatures w14:val="none"/>
              </w:rPr>
              <w:t>Причини відмови в призначенні допомоги (припинення виплати)</w:t>
            </w:r>
          </w:p>
        </w:tc>
      </w:tr>
      <w:tr w:rsidR="00ED0B5D" w:rsidRPr="007549B0" w14:paraId="739D0FC0" w14:textId="77777777" w:rsidTr="00F04D8F">
        <w:trPr>
          <w:trHeight w:val="44"/>
        </w:trPr>
        <w:tc>
          <w:tcPr>
            <w:tcW w:w="18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14:paraId="5F15F17E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1.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Із</w:t>
            </w: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тимчасов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ої</w:t>
            </w: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непрацездатності</w:t>
            </w:r>
          </w:p>
        </w:tc>
        <w:tc>
          <w:tcPr>
            <w:tcW w:w="198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7DE6083" w14:textId="77777777" w:rsidR="00ED0B5D" w:rsidRPr="00917684" w:rsidRDefault="00ED0B5D" w:rsidP="00B80756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Іваненко М. П.</w:t>
            </w:r>
          </w:p>
        </w:tc>
        <w:tc>
          <w:tcPr>
            <w:tcW w:w="10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9297773" w14:textId="77777777" w:rsidR="00ED0B5D" w:rsidRPr="00917684" w:rsidRDefault="00ED0B5D" w:rsidP="00B80756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1234567890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6D86C44" w14:textId="77777777" w:rsidR="00ED0B5D" w:rsidRPr="00917684" w:rsidRDefault="00ED0B5D" w:rsidP="00B80756">
            <w:pPr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ААС № 123456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7BE3F59" w14:textId="440DBCB5" w:rsidR="00ED0B5D" w:rsidRPr="00917684" w:rsidRDefault="00ED0B5D" w:rsidP="00B80756">
            <w:pPr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Із </w:t>
            </w:r>
            <w:r w:rsidR="00F04D8F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26</w:t>
            </w: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</w:t>
            </w:r>
            <w:r w:rsidR="00F04D8F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01</w:t>
            </w: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.202</w:t>
            </w:r>
            <w:r w:rsidR="00F04D8F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6</w:t>
            </w: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по </w:t>
            </w:r>
            <w:r w:rsidR="00F04D8F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09</w:t>
            </w: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</w:t>
            </w:r>
            <w:r w:rsidR="00F04D8F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01</w:t>
            </w: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.202</w:t>
            </w:r>
            <w:r w:rsidR="00F04D8F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6</w:t>
            </w:r>
          </w:p>
        </w:tc>
        <w:tc>
          <w:tcPr>
            <w:tcW w:w="155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8912096" w14:textId="77777777" w:rsidR="00ED0B5D" w:rsidRPr="00917684" w:rsidRDefault="00ED0B5D" w:rsidP="00B80756">
            <w:pPr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1</w:t>
            </w:r>
            <w:r w:rsidRPr="00917684">
              <w:rPr>
                <w:rFonts w:ascii="Times New Roman" w:eastAsia="Calibri" w:hAnsi="Times New Roman" w:cs="Times New Roman"/>
                <w:i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29BD982" w14:textId="3A905E91" w:rsidR="00ED0B5D" w:rsidRPr="00917684" w:rsidRDefault="00F04D8F" w:rsidP="00B80756">
            <w:pPr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26</w:t>
            </w:r>
            <w:r w:rsidR="00ED0B5D"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01</w:t>
            </w:r>
            <w:r w:rsidR="00ED0B5D"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6</w:t>
            </w:r>
          </w:p>
        </w:tc>
        <w:tc>
          <w:tcPr>
            <w:tcW w:w="3954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F420DA" w14:textId="77777777" w:rsidR="00ED0B5D" w:rsidRPr="00917684" w:rsidRDefault="00ED0B5D" w:rsidP="00B80756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917684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ст. 15 Закону України від 23.09.1999 № 1105-XIV</w:t>
            </w:r>
          </w:p>
        </w:tc>
      </w:tr>
      <w:tr w:rsidR="00ED0B5D" w:rsidRPr="007549B0" w14:paraId="1857050F" w14:textId="77777777" w:rsidTr="00F04D8F">
        <w:trPr>
          <w:trHeight w:val="44"/>
        </w:trPr>
        <w:tc>
          <w:tcPr>
            <w:tcW w:w="18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B7240AB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2.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Із</w:t>
            </w: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вагітності та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полог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ів</w:t>
            </w:r>
          </w:p>
        </w:tc>
        <w:tc>
          <w:tcPr>
            <w:tcW w:w="198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27CD25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0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F5C302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46F0E7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94AB34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55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8C934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B852B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3954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C07BB7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</w:tr>
      <w:tr w:rsidR="00ED0B5D" w:rsidRPr="007549B0" w14:paraId="707DB132" w14:textId="77777777" w:rsidTr="00F04D8F">
        <w:trPr>
          <w:trHeight w:val="44"/>
        </w:trPr>
        <w:tc>
          <w:tcPr>
            <w:tcW w:w="187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5D69C14D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3. На поховання</w:t>
            </w:r>
          </w:p>
        </w:tc>
        <w:tc>
          <w:tcPr>
            <w:tcW w:w="198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29914C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03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B7E0C7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6F374021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35A42C59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55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6461DA2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172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14:paraId="7AEBBEBE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  <w:tc>
          <w:tcPr>
            <w:tcW w:w="3954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0178A2" w14:textId="77777777" w:rsidR="00ED0B5D" w:rsidRPr="007549B0" w:rsidRDefault="00ED0B5D" w:rsidP="00B807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14:ligatures w14:val="none"/>
              </w:rPr>
              <w:t>×</w:t>
            </w:r>
          </w:p>
        </w:tc>
      </w:tr>
      <w:tr w:rsidR="00ED0B5D" w:rsidRPr="007549B0" w14:paraId="0D566AB5" w14:textId="77777777" w:rsidTr="00F04D8F">
        <w:trPr>
          <w:trHeight w:val="119"/>
        </w:trPr>
        <w:tc>
          <w:tcPr>
            <w:tcW w:w="1875" w:type="dxa"/>
            <w:gridSpan w:val="2"/>
            <w:vMerge w:val="restart"/>
          </w:tcPr>
          <w:p w14:paraId="2103BCE8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7" w:type="dxa"/>
            <w:gridSpan w:val="4"/>
          </w:tcPr>
          <w:p w14:paraId="2772DFEF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4252" w:type="dxa"/>
            <w:gridSpan w:val="5"/>
            <w:hideMark/>
          </w:tcPr>
          <w:p w14:paraId="7D058A85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Власне ім</w:t>
            </w: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’</w:t>
            </w:r>
            <w:r w:rsidRPr="007549B0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я ПРІЗВИЩЕ</w:t>
            </w:r>
          </w:p>
        </w:tc>
        <w:tc>
          <w:tcPr>
            <w:tcW w:w="7230" w:type="dxa"/>
            <w:gridSpan w:val="10"/>
            <w:hideMark/>
          </w:tcPr>
          <w:p w14:paraId="58A00115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Підпис</w:t>
            </w:r>
          </w:p>
        </w:tc>
      </w:tr>
      <w:tr w:rsidR="00ED0B5D" w:rsidRPr="007549B0" w14:paraId="28222D50" w14:textId="77777777" w:rsidTr="00F04D8F">
        <w:trPr>
          <w:trHeight w:val="646"/>
        </w:trPr>
        <w:tc>
          <w:tcPr>
            <w:tcW w:w="1875" w:type="dxa"/>
            <w:gridSpan w:val="2"/>
            <w:vMerge/>
            <w:vAlign w:val="center"/>
            <w:hideMark/>
          </w:tcPr>
          <w:p w14:paraId="474860B2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7" w:type="dxa"/>
            <w:gridSpan w:val="4"/>
            <w:hideMark/>
          </w:tcPr>
          <w:p w14:paraId="3EB25652" w14:textId="77777777" w:rsidR="00ED0B5D" w:rsidRPr="007549B0" w:rsidRDefault="00ED0B5D" w:rsidP="00B8075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7549B0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Уповноважені (уповноважений)</w:t>
            </w:r>
          </w:p>
        </w:tc>
        <w:tc>
          <w:tcPr>
            <w:tcW w:w="11482" w:type="dxa"/>
            <w:gridSpan w:val="15"/>
            <w:hideMark/>
          </w:tcPr>
          <w:p w14:paraId="5AA65078" w14:textId="77777777" w:rsidR="00ED0B5D" w:rsidRPr="007549B0" w:rsidRDefault="00ED0B5D" w:rsidP="00B80756">
            <w:pPr>
              <w:tabs>
                <w:tab w:val="left" w:pos="4569"/>
                <w:tab w:val="left" w:pos="707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  <w:t xml:space="preserve">Галина Гаврилюк </w:t>
            </w:r>
            <w:r w:rsidRPr="007549B0"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  <w:t xml:space="preserve">  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kern w:val="0"/>
                <w:sz w:val="24"/>
                <w:u w:val="single"/>
                <w14:ligatures w14:val="none"/>
              </w:rPr>
              <w:t>Гаврилюк</w:t>
            </w:r>
            <w:proofErr w:type="spellEnd"/>
          </w:p>
          <w:p w14:paraId="3969ECC7" w14:textId="77777777" w:rsidR="00ED0B5D" w:rsidRPr="007549B0" w:rsidRDefault="00ED0B5D" w:rsidP="00B80756">
            <w:pPr>
              <w:tabs>
                <w:tab w:val="left" w:pos="4569"/>
                <w:tab w:val="left" w:pos="707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</w:pPr>
          </w:p>
          <w:p w14:paraId="2FAD5853" w14:textId="77777777" w:rsidR="00ED0B5D" w:rsidRPr="007549B0" w:rsidRDefault="00ED0B5D" w:rsidP="00B80756">
            <w:pPr>
              <w:tabs>
                <w:tab w:val="left" w:pos="4569"/>
                <w:tab w:val="left" w:pos="707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  <w:t xml:space="preserve">Надія Климчук </w:t>
            </w:r>
            <w:r w:rsidRPr="007549B0"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  <w:t xml:space="preserve">                                      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  <w:t xml:space="preserve">  </w:t>
            </w:r>
            <w:r w:rsidRPr="007549B0">
              <w:rPr>
                <w:rFonts w:ascii="Times New Roman" w:eastAsia="Calibri" w:hAnsi="Times New Roman" w:cs="Times New Roman"/>
                <w:kern w:val="0"/>
                <w:sz w:val="24"/>
                <w:u w:val="single"/>
                <w14:ligatures w14:val="none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u w:val="single"/>
                <w14:ligatures w14:val="none"/>
              </w:rPr>
              <w:t>Климчук</w:t>
            </w:r>
            <w:proofErr w:type="spellEnd"/>
          </w:p>
        </w:tc>
      </w:tr>
      <w:bookmarkEnd w:id="0"/>
    </w:tbl>
    <w:p w14:paraId="7E85D437" w14:textId="77777777" w:rsidR="00394A24" w:rsidRDefault="00394A24" w:rsidP="00F04D8F"/>
    <w:sectPr w:rsidR="00394A24" w:rsidSect="00F04D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54"/>
    <w:rsid w:val="00016801"/>
    <w:rsid w:val="000D4E62"/>
    <w:rsid w:val="002A6854"/>
    <w:rsid w:val="00394A24"/>
    <w:rsid w:val="009C4120"/>
    <w:rsid w:val="00B47D74"/>
    <w:rsid w:val="00E45E27"/>
    <w:rsid w:val="00E71CCC"/>
    <w:rsid w:val="00ED0B5D"/>
    <w:rsid w:val="00F04D8F"/>
    <w:rsid w:val="00F3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C0D6"/>
  <w15:chartTrackingRefBased/>
  <w15:docId w15:val="{E23F2B14-4B97-4E77-AF00-C677268D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B5D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fc211a2c6bf37fa79ceb45c151a5082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a4ad736d8e31a409784b92c0d0d9497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Props1.xml><?xml version="1.0" encoding="utf-8"?>
<ds:datastoreItem xmlns:ds="http://schemas.openxmlformats.org/officeDocument/2006/customXml" ds:itemID="{AEB923AF-585D-43AF-8AA5-10C9DD719609}"/>
</file>

<file path=customXml/itemProps2.xml><?xml version="1.0" encoding="utf-8"?>
<ds:datastoreItem xmlns:ds="http://schemas.openxmlformats.org/officeDocument/2006/customXml" ds:itemID="{EB8003E4-7F5A-4B23-AF3E-16668EB45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8758D-F0CC-4DF6-84B7-6A13D4CA39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F44776-A26A-4CC9-AEDF-7CA17BCA9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Табачук</dc:creator>
  <cp:keywords/>
  <dc:description/>
  <cp:lastModifiedBy>Ірина Чигир</cp:lastModifiedBy>
  <cp:revision>2</cp:revision>
  <dcterms:created xsi:type="dcterms:W3CDTF">2026-02-09T09:44:00Z</dcterms:created>
  <dcterms:modified xsi:type="dcterms:W3CDTF">2026-02-09T09:44:00Z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</Properties>
</file>